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D0A8" w14:textId="77777777" w:rsidR="008C0125" w:rsidRPr="00F0639D" w:rsidRDefault="008C0125" w:rsidP="008C0125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0"/>
        </w:rPr>
      </w:pPr>
      <w:r w:rsidRPr="00B75857">
        <w:rPr>
          <w:rFonts w:ascii="Times New Roman" w:hAnsi="Times New Roman" w:cs="Times New Roman"/>
          <w:bCs/>
          <w:color w:val="000000"/>
          <w:sz w:val="20"/>
        </w:rPr>
        <w:t>Информация о режиме использования и состоянии водных ресурсов</w:t>
      </w:r>
    </w:p>
    <w:tbl>
      <w:tblPr>
        <w:tblW w:w="1077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552"/>
        <w:gridCol w:w="1567"/>
        <w:gridCol w:w="1559"/>
        <w:gridCol w:w="1276"/>
        <w:gridCol w:w="1417"/>
        <w:gridCol w:w="2835"/>
      </w:tblGrid>
      <w:tr w:rsidR="008C0125" w:rsidRPr="00F62896" w14:paraId="6D5F96A1" w14:textId="77777777" w:rsidTr="00F62896">
        <w:trPr>
          <w:trHeight w:val="114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3915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B12A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Наименование гидроэлектростанции (далее - ГЭС)/рынок, на котором гидроэлектростанция осуществляет деятельность (оптовый рынок или розничные рынки)</w:t>
            </w:r>
          </w:p>
        </w:tc>
        <w:tc>
          <w:tcPr>
            <w:tcW w:w="1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46F03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Пропускная способность водосбросных сооружений при наивысшем проектном подпорном уровне (далее - НПУ) верхнего бьефа, который может поддерживаться в нормальных условиях эксплуатации гидротехнических сооружений (единица измерения – </w:t>
            </w:r>
            <w:proofErr w:type="spellStart"/>
            <w:r w:rsidRPr="00F62896">
              <w:rPr>
                <w:color w:val="000000"/>
                <w:sz w:val="20"/>
                <w:szCs w:val="20"/>
              </w:rPr>
              <w:t>куб.м</w:t>
            </w:r>
            <w:proofErr w:type="spellEnd"/>
            <w:r w:rsidRPr="00F62896">
              <w:rPr>
                <w:color w:val="000000"/>
                <w:sz w:val="20"/>
                <w:szCs w:val="20"/>
              </w:rPr>
              <w:t>/сек)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7AA1F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Выработка электроэнергии за отчетный период (единица измерения - тыс. </w:t>
            </w:r>
            <w:proofErr w:type="spellStart"/>
            <w:r w:rsidRPr="00F62896">
              <w:rPr>
                <w:color w:val="000000"/>
                <w:sz w:val="20"/>
                <w:szCs w:val="20"/>
              </w:rPr>
              <w:t>кВт·ч</w:t>
            </w:r>
            <w:proofErr w:type="spellEnd"/>
            <w:r w:rsidRPr="00F6289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4196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Уровни водохранилищ по состоянию на отчетную дату (измеряются в метрах)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E953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Тип, мощность генератора</w:t>
            </w:r>
          </w:p>
        </w:tc>
      </w:tr>
      <w:tr w:rsidR="008C0125" w:rsidRPr="00F62896" w14:paraId="13AAA081" w14:textId="77777777" w:rsidTr="00F62896">
        <w:trPr>
          <w:trHeight w:val="148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800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130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654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4DE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17B19EB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1421A4E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69BEDE2B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5A5E0BA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64F32046" w14:textId="4AD55348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896">
              <w:rPr>
                <w:b/>
                <w:bCs/>
                <w:color w:val="000000"/>
                <w:sz w:val="20"/>
                <w:szCs w:val="20"/>
              </w:rPr>
              <w:t>За 20</w:t>
            </w:r>
            <w:r w:rsidRPr="00F62896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756D24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F62896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62896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064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НПУ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3EC9E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Минимальный уровень, допустимый в условиях нормальной эксплуатации водохранилища (сокращенное название - УМО)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5D2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0125" w:rsidRPr="00F62896" w14:paraId="03EA32DA" w14:textId="77777777" w:rsidTr="00F62896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3DC32D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196D12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1E35CE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A6ED9B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A211E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99504A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4DFAC8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7</w:t>
            </w:r>
          </w:p>
        </w:tc>
      </w:tr>
      <w:tr w:rsidR="008C0125" w:rsidRPr="00F62896" w14:paraId="7B6DC4A0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21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B89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Иркутская ГЭС/оптовый рынок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18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Суммарно: 7040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530" w14:textId="1DB85839" w:rsidR="00006D8F" w:rsidRPr="00F62896" w:rsidRDefault="00006D8F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06D8F"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06D8F">
              <w:rPr>
                <w:color w:val="000000"/>
                <w:sz w:val="20"/>
                <w:szCs w:val="20"/>
                <w:lang w:val="en-US"/>
              </w:rPr>
              <w:t>001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6D8F">
              <w:rPr>
                <w:color w:val="000000"/>
                <w:sz w:val="20"/>
                <w:szCs w:val="20"/>
                <w:lang w:val="en-US"/>
              </w:rPr>
              <w:t>494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06D8F"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E86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457 (ТО)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D7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455,54 (ТО)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BD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Тип генератора:</w:t>
            </w:r>
          </w:p>
          <w:p w14:paraId="1E7A1CED" w14:textId="41AF73DE" w:rsidR="00F62896" w:rsidRPr="00F62896" w:rsidRDefault="00F62896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56D24">
              <w:rPr>
                <w:color w:val="000000"/>
                <w:sz w:val="20"/>
                <w:szCs w:val="20"/>
              </w:rPr>
              <w:t>1)</w:t>
            </w:r>
            <w:r w:rsidR="008C0125" w:rsidRPr="00F62896">
              <w:rPr>
                <w:color w:val="000000"/>
                <w:sz w:val="20"/>
                <w:szCs w:val="20"/>
              </w:rPr>
              <w:t>1Г,2Г, 7Г</w:t>
            </w:r>
            <w:r w:rsidR="00F00385" w:rsidRPr="00F62896">
              <w:rPr>
                <w:color w:val="000000"/>
                <w:sz w:val="20"/>
                <w:szCs w:val="20"/>
              </w:rPr>
              <w:t>, 8Г</w:t>
            </w:r>
          </w:p>
          <w:p w14:paraId="4F4E43FA" w14:textId="1C665FE9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СВ 1160/162-68 УХЛ4</w:t>
            </w:r>
          </w:p>
          <w:p w14:paraId="08929BC0" w14:textId="7948D3C0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2) 3Г-6Г СВИ-1160/180-72</w:t>
            </w:r>
          </w:p>
        </w:tc>
      </w:tr>
      <w:tr w:rsidR="008C0125" w:rsidRPr="00F62896" w14:paraId="614293ED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0F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9D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ABE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Турбины: 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E1E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F9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D3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9AB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Номинальная активная мощность:</w:t>
            </w:r>
          </w:p>
          <w:p w14:paraId="35EF0AEA" w14:textId="14C707E7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1) 1Г,2Г, 7Г</w:t>
            </w:r>
            <w:r w:rsidR="00F00385" w:rsidRPr="00F62896">
              <w:rPr>
                <w:color w:val="000000"/>
                <w:sz w:val="20"/>
                <w:szCs w:val="20"/>
              </w:rPr>
              <w:t xml:space="preserve">, 8Г </w:t>
            </w:r>
            <w:r w:rsidRPr="00F62896">
              <w:rPr>
                <w:color w:val="000000"/>
                <w:sz w:val="20"/>
                <w:szCs w:val="20"/>
              </w:rPr>
              <w:t>– 107,5 МВт</w:t>
            </w:r>
          </w:p>
          <w:p w14:paraId="2E828C06" w14:textId="1AE1F285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2) 3Г-6Г - 82,8 МВт</w:t>
            </w:r>
          </w:p>
        </w:tc>
      </w:tr>
      <w:tr w:rsidR="008C0125" w:rsidRPr="00F62896" w14:paraId="275C7B3A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B7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19B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59C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Водосбросы 3840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D5E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7BE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440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12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Номинальная полная мощность</w:t>
            </w:r>
          </w:p>
          <w:p w14:paraId="5E1F2967" w14:textId="68ABC495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1) 1Г, 2Г, 7Г</w:t>
            </w:r>
            <w:r w:rsidR="00F00385" w:rsidRPr="00F62896">
              <w:rPr>
                <w:color w:val="000000"/>
                <w:sz w:val="20"/>
                <w:szCs w:val="20"/>
              </w:rPr>
              <w:t>, 8Г</w:t>
            </w:r>
            <w:r w:rsidRPr="00F62896">
              <w:rPr>
                <w:color w:val="000000"/>
                <w:sz w:val="20"/>
                <w:szCs w:val="20"/>
              </w:rPr>
              <w:t xml:space="preserve"> - </w:t>
            </w:r>
            <w:r w:rsidR="00F62896" w:rsidRPr="00F62896">
              <w:rPr>
                <w:color w:val="000000"/>
                <w:sz w:val="20"/>
                <w:szCs w:val="20"/>
              </w:rPr>
              <w:t>125,6 МВА</w:t>
            </w:r>
          </w:p>
          <w:p w14:paraId="6C8437C5" w14:textId="4233D5A6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2) 3Г-6Г</w:t>
            </w:r>
            <w:r w:rsidR="00F00385" w:rsidRPr="00F62896">
              <w:rPr>
                <w:color w:val="000000"/>
                <w:sz w:val="20"/>
                <w:szCs w:val="20"/>
              </w:rPr>
              <w:t xml:space="preserve"> </w:t>
            </w:r>
            <w:r w:rsidRPr="00F62896">
              <w:rPr>
                <w:color w:val="000000"/>
                <w:sz w:val="20"/>
                <w:szCs w:val="20"/>
              </w:rPr>
              <w:t>- 103,5 МВА</w:t>
            </w:r>
          </w:p>
        </w:tc>
      </w:tr>
      <w:tr w:rsidR="008C0125" w:rsidRPr="00F62896" w14:paraId="1B903835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F020E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A5C8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Братская ГЭС/оптовый рынок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BE256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Суммарно: 9980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6C16E" w14:textId="20B7ED64" w:rsidR="00F00385" w:rsidRPr="00F62896" w:rsidRDefault="00006D8F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06D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006D8F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</w:rPr>
              <w:t xml:space="preserve"> </w:t>
            </w:r>
            <w:r w:rsidRPr="00006D8F"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</w:rPr>
              <w:t>,</w:t>
            </w:r>
            <w:r w:rsidRPr="00006D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757A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401,73 (БС)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3B62F6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392,0 (БС) - в зимний период; 394,73 (БС) - навигационный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81B57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Тип генератора:</w:t>
            </w:r>
          </w:p>
          <w:p w14:paraId="58504C69" w14:textId="13DDB652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 СВ-1190/250-48</w:t>
            </w:r>
          </w:p>
        </w:tc>
      </w:tr>
      <w:tr w:rsidR="008C0125" w:rsidRPr="00F62896" w14:paraId="204BA82F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77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CA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165B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Турбины: 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51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FEFC89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AF6A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F084E3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Номинальная </w:t>
            </w:r>
          </w:p>
          <w:p w14:paraId="4C461BB2" w14:textId="7AAFFFAD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активная мощность </w:t>
            </w:r>
          </w:p>
          <w:p w14:paraId="38A1552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250 МВт</w:t>
            </w:r>
          </w:p>
        </w:tc>
      </w:tr>
      <w:tr w:rsidR="008C0125" w:rsidRPr="00F62896" w14:paraId="7FEB5D05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AB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1E1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CF2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Водосбросы 4680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8B0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30D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732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5E1D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Номинальная</w:t>
            </w:r>
          </w:p>
          <w:p w14:paraId="25CA6ABD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 полная мощность </w:t>
            </w:r>
          </w:p>
          <w:p w14:paraId="114785F9" w14:textId="0F43596D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294 МВА</w:t>
            </w:r>
          </w:p>
        </w:tc>
      </w:tr>
      <w:tr w:rsidR="008C0125" w:rsidRPr="00F62896" w14:paraId="2626495C" w14:textId="77777777" w:rsidTr="00F62896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C988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45BD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Усть-Илимская ГЭС/оптовый рынок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531E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Суммарно: 13900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87E73" w14:textId="681FD44B" w:rsidR="00F00385" w:rsidRPr="00F62896" w:rsidRDefault="00006D8F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06D8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006D8F">
              <w:rPr>
                <w:sz w:val="20"/>
                <w:szCs w:val="20"/>
              </w:rPr>
              <w:t>756</w:t>
            </w:r>
            <w:r>
              <w:rPr>
                <w:sz w:val="20"/>
                <w:szCs w:val="20"/>
              </w:rPr>
              <w:t xml:space="preserve"> </w:t>
            </w:r>
            <w:r w:rsidRPr="00006D8F">
              <w:rPr>
                <w:sz w:val="20"/>
                <w:szCs w:val="20"/>
              </w:rPr>
              <w:t>401</w:t>
            </w:r>
            <w:r>
              <w:rPr>
                <w:sz w:val="20"/>
                <w:szCs w:val="20"/>
              </w:rPr>
              <w:t>,</w:t>
            </w:r>
            <w:r w:rsidRPr="00006D8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7F49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296 (БС)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E430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294,5 (БС)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D5F8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Тип генератора: ВГС-1190/215-48ХЛ4</w:t>
            </w:r>
          </w:p>
        </w:tc>
      </w:tr>
      <w:tr w:rsidR="008C0125" w:rsidRPr="00F62896" w14:paraId="36CBEA5B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126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09C7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867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Турбины: 5040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1B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AA6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1E5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850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Номинальная </w:t>
            </w:r>
          </w:p>
          <w:p w14:paraId="5A72EE92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активная мощность </w:t>
            </w:r>
          </w:p>
          <w:p w14:paraId="39E239B0" w14:textId="47A9DC3D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240 МВт</w:t>
            </w:r>
          </w:p>
        </w:tc>
      </w:tr>
      <w:tr w:rsidR="008C0125" w:rsidRPr="00F62896" w14:paraId="748FA151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819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8A9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E187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Водосбросы 8860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AD6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BBC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C09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8235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Номинальная </w:t>
            </w:r>
          </w:p>
          <w:p w14:paraId="3D3D526B" w14:textId="06372BC9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полная мощность 282,5 МВА</w:t>
            </w:r>
          </w:p>
        </w:tc>
      </w:tr>
      <w:tr w:rsidR="008C0125" w:rsidRPr="001D6B0A" w14:paraId="6CC9681F" w14:textId="77777777" w:rsidTr="00F62896">
        <w:trPr>
          <w:trHeight w:val="259"/>
        </w:trPr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2CA772" w14:textId="77777777"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Примечание: ТО – тихоокеанская система высот; БС – балтийская система высот.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20A68A" w14:textId="77777777"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A1EC13" w14:textId="77777777"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EA7CFB" w14:textId="77777777"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05AC5D49" w14:textId="77777777" w:rsidR="00B57F5A" w:rsidRDefault="003D463B"/>
    <w:sectPr w:rsidR="00B57F5A" w:rsidSect="00083824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D5072"/>
    <w:multiLevelType w:val="hybridMultilevel"/>
    <w:tmpl w:val="2A80C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25"/>
    <w:rsid w:val="00006D8F"/>
    <w:rsid w:val="0061541B"/>
    <w:rsid w:val="00756D24"/>
    <w:rsid w:val="007B472D"/>
    <w:rsid w:val="00825152"/>
    <w:rsid w:val="008C0125"/>
    <w:rsid w:val="008D3DF5"/>
    <w:rsid w:val="00D429C2"/>
    <w:rsid w:val="00F00385"/>
    <w:rsid w:val="00F6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E1CC"/>
  <w15:chartTrackingRefBased/>
  <w15:docId w15:val="{6CB8F81A-D6F5-4B55-A342-620255D8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6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Кармазиненко Елена Ивановна</cp:lastModifiedBy>
  <cp:revision>2</cp:revision>
  <dcterms:created xsi:type="dcterms:W3CDTF">2026-03-11T01:30:00Z</dcterms:created>
  <dcterms:modified xsi:type="dcterms:W3CDTF">2026-03-11T01:30:00Z</dcterms:modified>
</cp:coreProperties>
</file>